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1CE" w:rsidRPr="00706E02" w:rsidRDefault="001561CE" w:rsidP="00425225">
      <w:pPr>
        <w:pStyle w:val="Nzev"/>
        <w:rPr>
          <w:spacing w:val="56"/>
          <w:sz w:val="40"/>
          <w:szCs w:val="40"/>
        </w:rPr>
      </w:pPr>
      <w:r w:rsidRPr="00425225">
        <w:rPr>
          <w:spacing w:val="56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MĚSTSKÁ ČÁST PRAHA - KŘESLICE</w:t>
      </w:r>
    </w:p>
    <w:p w:rsidR="001561CE" w:rsidRPr="00166E4C" w:rsidRDefault="001561CE" w:rsidP="001561CE">
      <w:pPr>
        <w:pStyle w:val="Nzev"/>
        <w:rPr>
          <w:sz w:val="8"/>
          <w:szCs w:val="8"/>
        </w:rPr>
      </w:pPr>
    </w:p>
    <w:p w:rsidR="001561CE" w:rsidRPr="00AA7CB4" w:rsidRDefault="001561CE" w:rsidP="001561CE">
      <w:pPr>
        <w:pStyle w:val="Podtitul"/>
        <w:jc w:val="left"/>
        <w:rPr>
          <w:b w:val="0"/>
          <w:sz w:val="24"/>
        </w:rPr>
      </w:pPr>
      <w:r w:rsidRPr="00AA7CB4">
        <w:rPr>
          <w:b w:val="0"/>
          <w:sz w:val="24"/>
        </w:rPr>
        <w:t xml:space="preserve">Úřad městské části                                  </w:t>
      </w:r>
      <w:r>
        <w:rPr>
          <w:b w:val="0"/>
          <w:sz w:val="24"/>
        </w:rPr>
        <w:t xml:space="preserve">                                    t</w:t>
      </w:r>
      <w:r w:rsidRPr="00AA7CB4">
        <w:rPr>
          <w:b w:val="0"/>
          <w:sz w:val="24"/>
        </w:rPr>
        <w:t xml:space="preserve">el.: 267 711 142, 267 711 826 </w:t>
      </w:r>
    </w:p>
    <w:p w:rsidR="001561CE" w:rsidRPr="002F5507" w:rsidRDefault="001561CE" w:rsidP="001561CE">
      <w:pPr>
        <w:pStyle w:val="Nadpis1"/>
        <w:jc w:val="left"/>
        <w:rPr>
          <w:szCs w:val="28"/>
        </w:rPr>
      </w:pPr>
      <w:r w:rsidRPr="00AA7CB4">
        <w:rPr>
          <w:b w:val="0"/>
          <w:sz w:val="24"/>
        </w:rPr>
        <w:t>Štychova 2, 104 00  Praha 10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</w:t>
      </w:r>
      <w:r w:rsidRPr="00AA7CB4">
        <w:rPr>
          <w:b w:val="0"/>
          <w:sz w:val="24"/>
        </w:rPr>
        <w:t xml:space="preserve"> </w:t>
      </w:r>
      <w:r w:rsidR="009E17C1">
        <w:rPr>
          <w:b w:val="0"/>
          <w:sz w:val="24"/>
        </w:rPr>
        <w:t xml:space="preserve">                             </w:t>
      </w:r>
      <w:r>
        <w:rPr>
          <w:b w:val="0"/>
          <w:sz w:val="24"/>
        </w:rPr>
        <w:t xml:space="preserve"> </w:t>
      </w:r>
      <w:r w:rsidRPr="00AA7CB4">
        <w:rPr>
          <w:b w:val="0"/>
          <w:sz w:val="24"/>
        </w:rPr>
        <w:t xml:space="preserve">e-mail:  </w:t>
      </w:r>
      <w:r w:rsidR="009E17C1">
        <w:rPr>
          <w:b w:val="0"/>
          <w:sz w:val="24"/>
        </w:rPr>
        <w:t>info</w:t>
      </w:r>
      <w:r w:rsidRPr="00AA7CB4">
        <w:rPr>
          <w:b w:val="0"/>
          <w:sz w:val="24"/>
        </w:rPr>
        <w:t>@</w:t>
      </w:r>
      <w:r w:rsidR="009E17C1">
        <w:rPr>
          <w:b w:val="0"/>
          <w:sz w:val="24"/>
        </w:rPr>
        <w:t>kreslice</w:t>
      </w:r>
      <w:r w:rsidRPr="00AA7CB4">
        <w:rPr>
          <w:b w:val="0"/>
          <w:sz w:val="24"/>
        </w:rPr>
        <w:t xml:space="preserve">.cz </w:t>
      </w:r>
    </w:p>
    <w:p w:rsidR="001561CE" w:rsidRPr="002F5507" w:rsidRDefault="00425225" w:rsidP="001561CE">
      <w:pPr>
        <w:pStyle w:val="Nadpis1"/>
      </w:pPr>
      <w:r w:rsidRPr="002F550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829300" cy="0"/>
                <wp:effectExtent l="13970" t="10160" r="5080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C503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5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"/>
            </w:pict>
          </mc:Fallback>
        </mc:AlternateContent>
      </w:r>
      <w:r w:rsidR="001561CE">
        <w:t xml:space="preserve"> </w:t>
      </w:r>
    </w:p>
    <w:p w:rsidR="001561CE" w:rsidRDefault="001561CE" w:rsidP="001561CE">
      <w:r>
        <w:tab/>
      </w:r>
      <w:r>
        <w:tab/>
      </w:r>
      <w:r w:rsidR="009E17C1">
        <w:tab/>
      </w:r>
      <w:r w:rsidR="009E17C1">
        <w:tab/>
      </w:r>
      <w:r w:rsidR="009E17C1">
        <w:tab/>
      </w:r>
      <w:r w:rsidR="009E17C1">
        <w:tab/>
      </w:r>
      <w:r w:rsidR="009E17C1">
        <w:tab/>
      </w:r>
      <w:r w:rsidR="009E17C1">
        <w:tab/>
      </w:r>
      <w:r w:rsidR="009E17C1">
        <w:tab/>
        <w:t xml:space="preserve">Datum:   </w:t>
      </w:r>
      <w:r w:rsidR="000C61E8">
        <w:t>15.8.2016</w:t>
      </w:r>
    </w:p>
    <w:p w:rsidR="001561CE" w:rsidRDefault="001561CE" w:rsidP="001561CE">
      <w:pPr>
        <w:ind w:firstLine="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Č.j.:       </w:t>
      </w:r>
      <w:r w:rsidR="000C61E8">
        <w:t>697</w:t>
      </w:r>
      <w:r w:rsidR="009E17C1">
        <w:t xml:space="preserve"> </w:t>
      </w:r>
      <w:r>
        <w:t>/</w:t>
      </w:r>
      <w:r w:rsidR="009E17C1">
        <w:t xml:space="preserve"> </w:t>
      </w:r>
      <w:r>
        <w:t>201</w:t>
      </w:r>
      <w:r w:rsidR="009E17C1">
        <w:t>6</w:t>
      </w:r>
    </w:p>
    <w:p w:rsidR="00302900" w:rsidRDefault="00302900">
      <w:pPr>
        <w:ind w:firstLine="6"/>
        <w:jc w:val="both"/>
      </w:pPr>
    </w:p>
    <w:p w:rsidR="00425225" w:rsidRDefault="00425225">
      <w:pPr>
        <w:ind w:firstLine="6"/>
        <w:jc w:val="both"/>
      </w:pPr>
    </w:p>
    <w:p w:rsidR="00425225" w:rsidRDefault="00425225">
      <w:pPr>
        <w:ind w:firstLine="6"/>
        <w:jc w:val="both"/>
      </w:pPr>
    </w:p>
    <w:p w:rsidR="00425225" w:rsidRDefault="00425225">
      <w:pPr>
        <w:ind w:firstLine="6"/>
        <w:jc w:val="both"/>
      </w:pPr>
    </w:p>
    <w:p w:rsidR="00425225" w:rsidRDefault="00425225">
      <w:pPr>
        <w:ind w:firstLine="6"/>
        <w:jc w:val="both"/>
      </w:pPr>
    </w:p>
    <w:p w:rsidR="00425225" w:rsidRDefault="00425225">
      <w:pPr>
        <w:ind w:firstLine="6"/>
        <w:jc w:val="both"/>
      </w:pPr>
    </w:p>
    <w:p w:rsidR="00425225" w:rsidRDefault="00425225">
      <w:pPr>
        <w:ind w:firstLine="6"/>
        <w:jc w:val="both"/>
      </w:pPr>
      <w:bookmarkStart w:id="0" w:name="_GoBack"/>
      <w:bookmarkEnd w:id="0"/>
    </w:p>
    <w:p w:rsidR="00302900" w:rsidRDefault="00302900">
      <w:pPr>
        <w:ind w:firstLine="6"/>
        <w:jc w:val="both"/>
      </w:pPr>
    </w:p>
    <w:p w:rsidR="00A636F5" w:rsidRDefault="00A636F5">
      <w:pPr>
        <w:ind w:firstLine="6"/>
        <w:jc w:val="both"/>
      </w:pPr>
    </w:p>
    <w:p w:rsidR="00A636F5" w:rsidRDefault="00A636F5" w:rsidP="009E17C1">
      <w:pPr>
        <w:spacing w:line="360" w:lineRule="auto"/>
        <w:ind w:firstLine="6"/>
        <w:jc w:val="both"/>
      </w:pPr>
    </w:p>
    <w:p w:rsidR="00302900" w:rsidRDefault="00302900" w:rsidP="009E17C1">
      <w:pPr>
        <w:spacing w:line="360" w:lineRule="auto"/>
        <w:ind w:firstLine="6"/>
        <w:jc w:val="both"/>
      </w:pPr>
    </w:p>
    <w:p w:rsidR="000C61E8" w:rsidRDefault="00302900" w:rsidP="000C61E8">
      <w:pPr>
        <w:pStyle w:val="Nadpis2"/>
        <w:spacing w:line="360" w:lineRule="auto"/>
      </w:pPr>
      <w:r>
        <w:t xml:space="preserve">Věc: </w:t>
      </w:r>
      <w:r>
        <w:tab/>
      </w:r>
    </w:p>
    <w:p w:rsidR="00302900" w:rsidRDefault="000C61E8" w:rsidP="000C61E8">
      <w:pPr>
        <w:pStyle w:val="Nadpis2"/>
        <w:spacing w:line="360" w:lineRule="auto"/>
        <w:rPr>
          <w:b w:val="0"/>
          <w:bCs w:val="0"/>
        </w:rPr>
      </w:pPr>
      <w:r>
        <w:t>Poskytnutí informace podle zákona č. 106/1999 Sb., o svobodném přístupu k informacím, ve znění pozdějších předpisů</w:t>
      </w:r>
    </w:p>
    <w:p w:rsidR="00302900" w:rsidRDefault="00302900" w:rsidP="009E17C1">
      <w:pPr>
        <w:spacing w:line="360" w:lineRule="auto"/>
        <w:ind w:firstLine="6"/>
        <w:jc w:val="both"/>
        <w:rPr>
          <w:b/>
          <w:bCs/>
        </w:rPr>
      </w:pPr>
    </w:p>
    <w:p w:rsidR="00302900" w:rsidRDefault="00302900" w:rsidP="009E17C1">
      <w:pPr>
        <w:spacing w:line="360" w:lineRule="auto"/>
        <w:ind w:firstLine="6"/>
        <w:jc w:val="both"/>
        <w:rPr>
          <w:b/>
          <w:bCs/>
        </w:rPr>
      </w:pPr>
    </w:p>
    <w:p w:rsidR="00E72139" w:rsidRDefault="00302900" w:rsidP="00E72139">
      <w:pPr>
        <w:pStyle w:val="Zkladntextodsazen"/>
        <w:spacing w:line="360" w:lineRule="auto"/>
      </w:pPr>
      <w:r>
        <w:tab/>
      </w:r>
      <w:r w:rsidR="00E72139">
        <w:t>K Vaší žádosti ze dne 4. srpna 2016 sdělujeme, že Městská část Praha – Křeslice v období od 1.1.2007 do současnosti neuzavřela žádnou smlouvu</w:t>
      </w:r>
      <w:r w:rsidR="006A2F2E">
        <w:t xml:space="preserve"> týkající se finančního plnění budoucího stavebníka vůči městské části</w:t>
      </w:r>
      <w:r w:rsidR="00E72139">
        <w:t xml:space="preserve"> </w:t>
      </w:r>
      <w:r w:rsidR="006A2F2E">
        <w:t xml:space="preserve">specifikovanou </w:t>
      </w:r>
      <w:r w:rsidR="00E72139">
        <w:t xml:space="preserve">v bodě 1 ani </w:t>
      </w:r>
      <w:r w:rsidR="006A2F2E">
        <w:t>plánovací smlouvu             ve smyslu zákona § 66 odst. 2 zákona č. 183/2006 Sb., stavební zákon - bod 2.</w:t>
      </w:r>
    </w:p>
    <w:p w:rsidR="00302900" w:rsidRDefault="00302900" w:rsidP="009E17C1">
      <w:pPr>
        <w:spacing w:line="360" w:lineRule="auto"/>
        <w:ind w:firstLine="6"/>
        <w:jc w:val="both"/>
      </w:pPr>
    </w:p>
    <w:p w:rsidR="00302900" w:rsidRDefault="00302900" w:rsidP="009E17C1">
      <w:pPr>
        <w:spacing w:line="360" w:lineRule="auto"/>
        <w:ind w:firstLine="6"/>
        <w:jc w:val="both"/>
      </w:pPr>
      <w:r>
        <w:tab/>
        <w:t>S pozdravem</w:t>
      </w:r>
    </w:p>
    <w:p w:rsidR="00302900" w:rsidRDefault="00302900" w:rsidP="009E17C1">
      <w:pPr>
        <w:spacing w:line="360" w:lineRule="auto"/>
        <w:ind w:firstLine="6"/>
        <w:jc w:val="both"/>
      </w:pPr>
    </w:p>
    <w:p w:rsidR="006A2F2E" w:rsidRDefault="006A2F2E" w:rsidP="009E17C1">
      <w:pPr>
        <w:spacing w:line="360" w:lineRule="auto"/>
        <w:ind w:firstLine="6"/>
        <w:jc w:val="both"/>
      </w:pPr>
    </w:p>
    <w:p w:rsidR="00302900" w:rsidRDefault="00302900" w:rsidP="009E17C1">
      <w:pPr>
        <w:spacing w:line="360" w:lineRule="auto"/>
        <w:ind w:firstLine="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17C1">
        <w:t xml:space="preserve">      Martin Trefný</w:t>
      </w:r>
    </w:p>
    <w:p w:rsidR="00302900" w:rsidRDefault="00302900" w:rsidP="009E17C1">
      <w:pPr>
        <w:spacing w:line="360" w:lineRule="auto"/>
        <w:ind w:firstLine="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:rsidR="00302900" w:rsidRDefault="00302900" w:rsidP="009E17C1">
      <w:pPr>
        <w:spacing w:line="360" w:lineRule="auto"/>
      </w:pPr>
    </w:p>
    <w:sectPr w:rsidR="00302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90"/>
    <w:rsid w:val="000C61E8"/>
    <w:rsid w:val="001561CE"/>
    <w:rsid w:val="00302900"/>
    <w:rsid w:val="00425225"/>
    <w:rsid w:val="004D0396"/>
    <w:rsid w:val="006A2F2E"/>
    <w:rsid w:val="00973BE0"/>
    <w:rsid w:val="009E17C1"/>
    <w:rsid w:val="00A636F5"/>
    <w:rsid w:val="00DB6A05"/>
    <w:rsid w:val="00E72139"/>
    <w:rsid w:val="00F7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ACE857-1AF7-49A7-B6EC-C1EC1639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ind w:firstLine="6"/>
      <w:jc w:val="both"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38"/>
    </w:rPr>
  </w:style>
  <w:style w:type="paragraph" w:styleId="Podtitul">
    <w:name w:val="Subtitle"/>
    <w:basedOn w:val="Normln"/>
    <w:qFormat/>
    <w:pPr>
      <w:tabs>
        <w:tab w:val="left" w:pos="7200"/>
      </w:tabs>
      <w:jc w:val="center"/>
    </w:pPr>
    <w:rPr>
      <w:b/>
      <w:sz w:val="38"/>
    </w:rPr>
  </w:style>
  <w:style w:type="paragraph" w:styleId="Zkladntextodsazen">
    <w:name w:val="Body Text Indent"/>
    <w:basedOn w:val="Normln"/>
    <w:pPr>
      <w:ind w:firstLine="6"/>
      <w:jc w:val="both"/>
    </w:pPr>
  </w:style>
  <w:style w:type="paragraph" w:styleId="Textbubliny">
    <w:name w:val="Balloon Text"/>
    <w:basedOn w:val="Normln"/>
    <w:semiHidden/>
    <w:rsid w:val="00973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&#250;&#345;ad%20II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úřad II</Template>
  <TotalTime>1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S K Á    Č Á S T   P R A H A   K Ř E S L I C E</vt:lpstr>
    </vt:vector>
  </TitlesOfParts>
  <Company>Institut Městské Informatiky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S K Á    Č Á S T   P R A H A   K Ř E S L I C E</dc:title>
  <dc:subject/>
  <dc:creator>IMI</dc:creator>
  <cp:keywords/>
  <cp:lastModifiedBy>starosta</cp:lastModifiedBy>
  <cp:revision>2</cp:revision>
  <cp:lastPrinted>2011-09-08T10:07:00Z</cp:lastPrinted>
  <dcterms:created xsi:type="dcterms:W3CDTF">2017-02-25T19:24:00Z</dcterms:created>
  <dcterms:modified xsi:type="dcterms:W3CDTF">2017-02-25T19:24:00Z</dcterms:modified>
</cp:coreProperties>
</file>