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B252F3" w14:textId="1DA26C29" w:rsidR="00085A39" w:rsidRDefault="00085A39" w:rsidP="00085A3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Datum:</w:t>
      </w:r>
      <w:r w:rsidR="00956D49">
        <w:t xml:space="preserve"> </w:t>
      </w:r>
      <w:r w:rsidR="00F60612">
        <w:t>10</w:t>
      </w:r>
      <w:r w:rsidR="00310192">
        <w:t>.</w:t>
      </w:r>
      <w:r w:rsidR="00F60612">
        <w:t>8</w:t>
      </w:r>
      <w:r w:rsidR="00310192">
        <w:t>.2016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A7315">
        <w:t xml:space="preserve">             </w:t>
      </w:r>
      <w:r w:rsidR="004C3F34">
        <w:t xml:space="preserve"> </w:t>
      </w:r>
      <w:r w:rsidR="00B618F4">
        <w:t xml:space="preserve">   </w:t>
      </w:r>
      <w:proofErr w:type="gramStart"/>
      <w:r>
        <w:t>Č.j.</w:t>
      </w:r>
      <w:proofErr w:type="gramEnd"/>
      <w:r>
        <w:t>:</w:t>
      </w:r>
      <w:r w:rsidR="00E0718D">
        <w:t xml:space="preserve"> </w:t>
      </w:r>
      <w:r w:rsidR="00E144C6" w:rsidRPr="00E144C6">
        <w:t>0</w:t>
      </w:r>
      <w:r w:rsidR="00F60612">
        <w:t>687</w:t>
      </w:r>
      <w:r w:rsidR="00E144C6" w:rsidRPr="00E144C6">
        <w:t>/</w:t>
      </w:r>
      <w:r w:rsidR="00F60612">
        <w:t>20</w:t>
      </w:r>
      <w:r w:rsidR="00E144C6" w:rsidRPr="00E144C6">
        <w:t>16</w:t>
      </w:r>
    </w:p>
    <w:p w14:paraId="2424EC1A" w14:textId="77777777" w:rsidR="00E0718D" w:rsidRDefault="00E0718D"/>
    <w:p w14:paraId="37826149" w14:textId="77777777" w:rsidR="00A43DB8" w:rsidRDefault="00A43DB8"/>
    <w:p w14:paraId="45B3030D" w14:textId="77777777" w:rsidR="00A43DB8" w:rsidRDefault="00A43DB8"/>
    <w:p w14:paraId="2FEBB7E2" w14:textId="77777777" w:rsidR="002C0899" w:rsidRDefault="002C0899"/>
    <w:p w14:paraId="00FA2B14" w14:textId="77777777" w:rsidR="002C0899" w:rsidRDefault="002C0899"/>
    <w:p w14:paraId="185346CE" w14:textId="77777777" w:rsidR="002C0899" w:rsidRDefault="002C0899"/>
    <w:p w14:paraId="4DD00A94" w14:textId="77777777" w:rsidR="002C0899" w:rsidRDefault="002C0899"/>
    <w:p w14:paraId="7F88ECC6" w14:textId="77777777" w:rsidR="00551254" w:rsidRDefault="00551254"/>
    <w:p w14:paraId="42F06D14" w14:textId="01ECE0D9" w:rsidR="009A7315" w:rsidRDefault="00551254">
      <w:r>
        <w:t xml:space="preserve">Vážený pane </w:t>
      </w:r>
      <w:r w:rsidR="002C0899">
        <w:t xml:space="preserve">           </w:t>
      </w:r>
      <w:bookmarkStart w:id="0" w:name="_GoBack"/>
      <w:bookmarkEnd w:id="0"/>
      <w:r>
        <w:t>,</w:t>
      </w:r>
    </w:p>
    <w:p w14:paraId="1C956991" w14:textId="77777777" w:rsidR="00C74162" w:rsidRDefault="00C74162"/>
    <w:p w14:paraId="593E9F56" w14:textId="24EFF352" w:rsidR="00AE1B17" w:rsidRDefault="00C74162" w:rsidP="003E579F">
      <w:pPr>
        <w:jc w:val="both"/>
      </w:pPr>
      <w:r>
        <w:t xml:space="preserve">     </w:t>
      </w:r>
      <w:r w:rsidR="0023228A">
        <w:t>v</w:t>
      </w:r>
      <w:r w:rsidR="00551254">
        <w:t xml:space="preserve"> návaznosti na Váš dopis ze </w:t>
      </w:r>
      <w:r w:rsidR="003E579F">
        <w:t xml:space="preserve">dne </w:t>
      </w:r>
      <w:proofErr w:type="gramStart"/>
      <w:r w:rsidR="003E579F">
        <w:t>29.7.2016</w:t>
      </w:r>
      <w:proofErr w:type="gramEnd"/>
      <w:r w:rsidR="001D25BF">
        <w:t xml:space="preserve"> Vám sděluji následující:</w:t>
      </w:r>
    </w:p>
    <w:p w14:paraId="454937D6" w14:textId="15AB318F" w:rsidR="001D25BF" w:rsidRDefault="001D25BF" w:rsidP="003E579F">
      <w:pPr>
        <w:jc w:val="both"/>
      </w:pPr>
      <w:r>
        <w:t xml:space="preserve">Na ÚMČ Praha – Křeslice se žádná „Petice občanů požadující zástavbu v možné trase kapacitní komunikace JVK kolem Křeslic nevyskytuje“. </w:t>
      </w:r>
    </w:p>
    <w:p w14:paraId="20B0D96B" w14:textId="77777777" w:rsidR="00DF1FC0" w:rsidRDefault="001D25BF" w:rsidP="003E579F">
      <w:pPr>
        <w:jc w:val="both"/>
      </w:pPr>
      <w:r>
        <w:t>Asi jste měl na mysli podpisové archy k „Žádosti o schválení obytné zástavby v trase JVK“</w:t>
      </w:r>
      <w:r w:rsidR="00DF1FC0">
        <w:t>.</w:t>
      </w:r>
    </w:p>
    <w:p w14:paraId="6398E548" w14:textId="337F9447" w:rsidR="001D25BF" w:rsidRDefault="00DF1FC0" w:rsidP="003E579F">
      <w:pPr>
        <w:jc w:val="both"/>
      </w:pPr>
      <w:r>
        <w:t xml:space="preserve">Pokud </w:t>
      </w:r>
      <w:r w:rsidR="007A4A97">
        <w:t>je tomu tak</w:t>
      </w:r>
      <w:r>
        <w:t xml:space="preserve">, tak jsem nechal celou záležitost ohledně těchto podpisových archů prověřit právním zástupcem MČ, neboť podpisy na těchto listinách jsou několik let staré (nejstarší jsou z roku 2006) a někteří obyvatelé podepsaní na těchto listech jsou dnes již bohužel mrtví a jiní mohou mít jiné bydliště, než je uvedeno na těchto listinách. Z tohoto důvodu bych se velmi nerad </w:t>
      </w:r>
      <w:r w:rsidR="0023499C">
        <w:t>používal</w:t>
      </w:r>
      <w:r>
        <w:t xml:space="preserve"> listin</w:t>
      </w:r>
      <w:r w:rsidR="0023499C">
        <w:t>y</w:t>
      </w:r>
      <w:r>
        <w:t>, které by mohl někdo považovat z výše uvedeného důvodu za neplatné.</w:t>
      </w:r>
      <w:r w:rsidR="007A4A97">
        <w:t xml:space="preserve"> </w:t>
      </w:r>
      <w:r w:rsidR="0023499C">
        <w:t>I</w:t>
      </w:r>
      <w:r>
        <w:t xml:space="preserve"> z tohoto důvodu jsem zatím tyto podpisové archy nepoužil.</w:t>
      </w:r>
    </w:p>
    <w:p w14:paraId="37327B16" w14:textId="77777777" w:rsidR="00FB5121" w:rsidRDefault="00FB5121" w:rsidP="003E579F">
      <w:pPr>
        <w:jc w:val="both"/>
      </w:pPr>
    </w:p>
    <w:p w14:paraId="26A8B9B6" w14:textId="096B875A" w:rsidR="00FB5121" w:rsidRPr="00AE1B17" w:rsidRDefault="00FB5121" w:rsidP="003E579F">
      <w:pPr>
        <w:jc w:val="both"/>
      </w:pPr>
      <w:r>
        <w:tab/>
        <w:t xml:space="preserve">Kopie listin budou předány příští týden na MHMP náměstkyni paní </w:t>
      </w:r>
      <w:proofErr w:type="gramStart"/>
      <w:r>
        <w:t>Mgr.  Petře</w:t>
      </w:r>
      <w:proofErr w:type="gramEnd"/>
      <w:r>
        <w:t xml:space="preserve"> Kolínské s kterou mám schůzku ohledně Metropolitního plánu za účelem zapracování námi již několik let požadovaných změn ÚP v oblasti Křeslic.</w:t>
      </w:r>
      <w:r w:rsidR="001C76C5">
        <w:t xml:space="preserve"> Dále budou kopie zaslány </w:t>
      </w:r>
      <w:r w:rsidR="00E72E27">
        <w:t>předsedovy výboru pro územní rozvoj MHMP, jako dodatek naší žádosti o změnu stávajícího územního plánu.</w:t>
      </w:r>
    </w:p>
    <w:p w14:paraId="52739A75" w14:textId="77777777" w:rsidR="00D41ED6" w:rsidRDefault="00D41ED6" w:rsidP="005A1587"/>
    <w:p w14:paraId="37F949C7" w14:textId="77777777" w:rsidR="001E5C7B" w:rsidRDefault="001E5C7B" w:rsidP="00856E23">
      <w:pPr>
        <w:ind w:left="720"/>
      </w:pPr>
    </w:p>
    <w:p w14:paraId="719037DF" w14:textId="77777777" w:rsidR="001E5C7B" w:rsidRDefault="001E5C7B" w:rsidP="00856E23">
      <w:pPr>
        <w:ind w:left="720"/>
      </w:pPr>
    </w:p>
    <w:p w14:paraId="6D8194D3" w14:textId="77777777" w:rsidR="00FB5121" w:rsidRDefault="00FB5121" w:rsidP="00FB5121">
      <w:pPr>
        <w:jc w:val="both"/>
      </w:pPr>
    </w:p>
    <w:p w14:paraId="76AAE3A3" w14:textId="77777777" w:rsidR="00FB5121" w:rsidRDefault="00FB5121" w:rsidP="00FB5121">
      <w:pPr>
        <w:jc w:val="both"/>
      </w:pPr>
      <w:r>
        <w:t>S pozdravem</w:t>
      </w:r>
    </w:p>
    <w:p w14:paraId="14EBE638" w14:textId="77777777" w:rsidR="00FB5121" w:rsidRDefault="00FB5121" w:rsidP="00FB5121">
      <w:pPr>
        <w:jc w:val="both"/>
      </w:pPr>
      <w:r>
        <w:t>Městská část Praha - Křeslice</w:t>
      </w:r>
    </w:p>
    <w:p w14:paraId="38EBAB84" w14:textId="77777777" w:rsidR="00FB5121" w:rsidRPr="0024493C" w:rsidRDefault="00FB5121" w:rsidP="00FB5121">
      <w:pPr>
        <w:jc w:val="both"/>
      </w:pPr>
      <w:r>
        <w:t>Martin Trefný, starosta</w:t>
      </w:r>
    </w:p>
    <w:p w14:paraId="17E86DE0" w14:textId="4504737F" w:rsidR="006C7F19" w:rsidRPr="006C7F19" w:rsidRDefault="006C7F19" w:rsidP="00FB5121"/>
    <w:sectPr w:rsidR="006C7F19" w:rsidRPr="006C7F19" w:rsidSect="00917D60">
      <w:headerReference w:type="default" r:id="rId8"/>
      <w:footerReference w:type="default" r:id="rId9"/>
      <w:pgSz w:w="11906" w:h="16838"/>
      <w:pgMar w:top="1418" w:right="1361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1F8402" w14:textId="77777777" w:rsidR="004E35B5" w:rsidRDefault="004E35B5" w:rsidP="000D5323">
      <w:r>
        <w:separator/>
      </w:r>
    </w:p>
  </w:endnote>
  <w:endnote w:type="continuationSeparator" w:id="0">
    <w:p w14:paraId="345B0BDB" w14:textId="77777777" w:rsidR="004E35B5" w:rsidRDefault="004E35B5" w:rsidP="000D5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623890" w14:textId="3503D2A1" w:rsidR="0024493C" w:rsidRDefault="004C3F34" w:rsidP="0024493C">
    <w:pPr>
      <w:pStyle w:val="Zpat"/>
      <w:jc w:val="center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58A8EFF" wp14:editId="3F9E3FD6">
              <wp:simplePos x="0" y="0"/>
              <wp:positionH relativeFrom="column">
                <wp:posOffset>-38100</wp:posOffset>
              </wp:positionH>
              <wp:positionV relativeFrom="paragraph">
                <wp:posOffset>79375</wp:posOffset>
              </wp:positionV>
              <wp:extent cx="5829300" cy="0"/>
              <wp:effectExtent l="13970" t="12700" r="5080" b="635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EE54C9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6.25pt" to="456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IVz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"/>
          </w:pict>
        </mc:Fallback>
      </mc:AlternateContent>
    </w:r>
  </w:p>
  <w:p w14:paraId="7A20CC98" w14:textId="77777777" w:rsidR="0024493C" w:rsidRPr="0024493C" w:rsidRDefault="0024493C" w:rsidP="003E7B11">
    <w:pPr>
      <w:pStyle w:val="Zpat"/>
      <w:rPr>
        <w:sz w:val="20"/>
      </w:rPr>
    </w:pPr>
    <w:r w:rsidRPr="0024493C">
      <w:rPr>
        <w:sz w:val="20"/>
      </w:rPr>
      <w:t>I</w:t>
    </w:r>
    <w:r>
      <w:rPr>
        <w:sz w:val="20"/>
      </w:rPr>
      <w:t>Č: 00240389</w:t>
    </w:r>
    <w:r>
      <w:rPr>
        <w:sz w:val="20"/>
      </w:rPr>
      <w:tab/>
      <w:t xml:space="preserve">                                                                                              </w:t>
    </w:r>
    <w:r w:rsidRPr="0024493C">
      <w:rPr>
        <w:sz w:val="20"/>
      </w:rPr>
      <w:t>Bankovní spojení: Česká spořitelna a.s.,</w:t>
    </w:r>
  </w:p>
  <w:p w14:paraId="5755CCB7" w14:textId="77777777" w:rsidR="0024493C" w:rsidRDefault="0024493C" w:rsidP="003E7B11">
    <w:pPr>
      <w:pStyle w:val="Zpat"/>
      <w:rPr>
        <w:sz w:val="20"/>
      </w:rPr>
    </w:pPr>
    <w:r w:rsidRPr="0024493C">
      <w:rPr>
        <w:sz w:val="20"/>
      </w:rPr>
      <w:t>DIČ: CZ00240389</w:t>
    </w:r>
    <w:r>
      <w:rPr>
        <w:sz w:val="20"/>
      </w:rPr>
      <w:tab/>
      <w:t xml:space="preserve">                                                                                                             </w:t>
    </w:r>
    <w:proofErr w:type="spellStart"/>
    <w:proofErr w:type="gramStart"/>
    <w:r w:rsidRPr="0024493C">
      <w:rPr>
        <w:sz w:val="20"/>
      </w:rPr>
      <w:t>č.účtu</w:t>
    </w:r>
    <w:proofErr w:type="spellEnd"/>
    <w:proofErr w:type="gramEnd"/>
    <w:r w:rsidRPr="0024493C">
      <w:rPr>
        <w:sz w:val="20"/>
      </w:rPr>
      <w:t>: 2000723339/0800</w:t>
    </w:r>
  </w:p>
  <w:p w14:paraId="119B7F18" w14:textId="77777777" w:rsidR="0024493C" w:rsidRPr="0024493C" w:rsidRDefault="0024493C" w:rsidP="003E7B11">
    <w:pPr>
      <w:pStyle w:val="Zpat"/>
      <w:rPr>
        <w:sz w:val="20"/>
      </w:rPr>
    </w:pPr>
    <w:r>
      <w:rPr>
        <w:sz w:val="20"/>
      </w:rPr>
      <w:t>Datová schránka: 5z8aktm                                                                                                   9021-</w:t>
    </w:r>
    <w:r w:rsidRPr="0024493C">
      <w:rPr>
        <w:sz w:val="20"/>
      </w:rPr>
      <w:t>2000723339/0800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565323" w14:textId="77777777" w:rsidR="004E35B5" w:rsidRDefault="004E35B5" w:rsidP="000D5323">
      <w:r>
        <w:separator/>
      </w:r>
    </w:p>
  </w:footnote>
  <w:footnote w:type="continuationSeparator" w:id="0">
    <w:p w14:paraId="4B98D2B4" w14:textId="77777777" w:rsidR="004E35B5" w:rsidRDefault="004E35B5" w:rsidP="000D5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FF5DF4" w14:textId="244CC343" w:rsidR="000D5323" w:rsidRPr="00706E02" w:rsidRDefault="000D5323" w:rsidP="002C0899">
    <w:pPr>
      <w:pStyle w:val="Nzev"/>
      <w:rPr>
        <w:spacing w:val="56"/>
        <w:sz w:val="40"/>
        <w:szCs w:val="40"/>
      </w:rPr>
    </w:pPr>
    <w:r w:rsidRPr="004C3F34">
      <w:rPr>
        <w:spacing w:val="5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MĚSTSKÁ ČÁST PRAHA - </w:t>
    </w:r>
    <w:r w:rsidR="00917D60">
      <w:rPr>
        <w:spacing w:val="5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K</w:t>
    </w:r>
    <w:r w:rsidRPr="004C3F34">
      <w:rPr>
        <w:spacing w:val="5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ŘESLICE</w:t>
    </w:r>
  </w:p>
  <w:p w14:paraId="69C41AE7" w14:textId="77777777" w:rsidR="000D5323" w:rsidRPr="00166E4C" w:rsidRDefault="000D5323" w:rsidP="000D5323">
    <w:pPr>
      <w:pStyle w:val="Nzev"/>
      <w:rPr>
        <w:sz w:val="8"/>
        <w:szCs w:val="8"/>
      </w:rPr>
    </w:pPr>
  </w:p>
  <w:p w14:paraId="2348F1C7" w14:textId="77777777" w:rsidR="000D5323" w:rsidRPr="00AA7CB4" w:rsidRDefault="000D5323" w:rsidP="000D5323">
    <w:pPr>
      <w:pStyle w:val="Podtitul"/>
      <w:jc w:val="left"/>
      <w:rPr>
        <w:b w:val="0"/>
        <w:sz w:val="24"/>
      </w:rPr>
    </w:pPr>
    <w:r>
      <w:rPr>
        <w:b w:val="0"/>
        <w:sz w:val="24"/>
      </w:rPr>
      <w:t xml:space="preserve">Starosta </w:t>
    </w:r>
    <w:r w:rsidRPr="00AA7CB4">
      <w:rPr>
        <w:b w:val="0"/>
        <w:sz w:val="24"/>
      </w:rPr>
      <w:t xml:space="preserve">městské </w:t>
    </w:r>
    <w:proofErr w:type="gramStart"/>
    <w:r w:rsidRPr="00AA7CB4">
      <w:rPr>
        <w:b w:val="0"/>
        <w:sz w:val="24"/>
      </w:rPr>
      <w:t xml:space="preserve">části                              </w:t>
    </w:r>
    <w:r>
      <w:rPr>
        <w:b w:val="0"/>
        <w:sz w:val="24"/>
      </w:rPr>
      <w:t xml:space="preserve">                                   t</w:t>
    </w:r>
    <w:r w:rsidRPr="00AA7CB4">
      <w:rPr>
        <w:b w:val="0"/>
        <w:sz w:val="24"/>
      </w:rPr>
      <w:t>el.</w:t>
    </w:r>
    <w:proofErr w:type="gramEnd"/>
    <w:r w:rsidRPr="00AA7CB4">
      <w:rPr>
        <w:b w:val="0"/>
        <w:sz w:val="24"/>
      </w:rPr>
      <w:t xml:space="preserve">: 267 711 142, 267 711 826 </w:t>
    </w:r>
  </w:p>
  <w:p w14:paraId="40701B50" w14:textId="77777777" w:rsidR="000D5323" w:rsidRDefault="000D5323" w:rsidP="000D5323">
    <w:pPr>
      <w:pStyle w:val="Nadpis1"/>
      <w:jc w:val="left"/>
      <w:rPr>
        <w:b w:val="0"/>
        <w:sz w:val="24"/>
      </w:rPr>
    </w:pPr>
    <w:r w:rsidRPr="00AA7CB4">
      <w:rPr>
        <w:b w:val="0"/>
        <w:sz w:val="24"/>
      </w:rPr>
      <w:t xml:space="preserve">Štychova 2, </w:t>
    </w:r>
    <w:proofErr w:type="gramStart"/>
    <w:r w:rsidRPr="00AA7CB4">
      <w:rPr>
        <w:b w:val="0"/>
        <w:sz w:val="24"/>
      </w:rPr>
      <w:t>104 00  Praha</w:t>
    </w:r>
    <w:proofErr w:type="gramEnd"/>
    <w:r w:rsidRPr="00AA7CB4">
      <w:rPr>
        <w:b w:val="0"/>
        <w:sz w:val="24"/>
      </w:rPr>
      <w:t xml:space="preserve"> 10</w:t>
    </w:r>
    <w:r>
      <w:rPr>
        <w:b w:val="0"/>
        <w:sz w:val="24"/>
      </w:rPr>
      <w:tab/>
    </w:r>
    <w:r>
      <w:rPr>
        <w:b w:val="0"/>
        <w:sz w:val="24"/>
      </w:rPr>
      <w:tab/>
      <w:t xml:space="preserve">                   </w:t>
    </w:r>
    <w:r w:rsidRPr="00AA7CB4">
      <w:rPr>
        <w:b w:val="0"/>
        <w:sz w:val="24"/>
      </w:rPr>
      <w:t xml:space="preserve"> </w:t>
    </w:r>
    <w:r>
      <w:rPr>
        <w:b w:val="0"/>
        <w:sz w:val="24"/>
      </w:rPr>
      <w:t xml:space="preserve">                     </w:t>
    </w:r>
    <w:r w:rsidRPr="00AA7CB4">
      <w:rPr>
        <w:b w:val="0"/>
        <w:sz w:val="24"/>
      </w:rPr>
      <w:t xml:space="preserve">e-mail:  </w:t>
    </w:r>
    <w:r>
      <w:rPr>
        <w:b w:val="0"/>
        <w:sz w:val="24"/>
      </w:rPr>
      <w:t>starosta@</w:t>
    </w:r>
    <w:r w:rsidRPr="00AA7CB4">
      <w:rPr>
        <w:b w:val="0"/>
        <w:sz w:val="24"/>
      </w:rPr>
      <w:t xml:space="preserve">kreslice.cz </w:t>
    </w:r>
  </w:p>
  <w:p w14:paraId="27D4927F" w14:textId="2FB627C9" w:rsidR="000D5323" w:rsidRDefault="004C3F34" w:rsidP="0024493C">
    <w:pPr>
      <w:pStyle w:val="Nadpis1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9419F57" wp14:editId="6B9E3723">
              <wp:simplePos x="0" y="0"/>
              <wp:positionH relativeFrom="column">
                <wp:posOffset>0</wp:posOffset>
              </wp:positionH>
              <wp:positionV relativeFrom="paragraph">
                <wp:posOffset>86360</wp:posOffset>
              </wp:positionV>
              <wp:extent cx="5829300" cy="0"/>
              <wp:effectExtent l="13970" t="7620" r="5080" b="1143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FF0A78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8pt" to="459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GnYEwIAACgEAAAOAAAAZHJzL2Uyb0RvYy54bWysU8uu0zAQ3SPxD5b3bR43L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"/>
          </w:pict>
        </mc:Fallback>
      </mc:AlternateContent>
    </w:r>
    <w:r w:rsidR="000D5323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45A02"/>
    <w:multiLevelType w:val="hybridMultilevel"/>
    <w:tmpl w:val="60C612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D5143"/>
    <w:multiLevelType w:val="hybridMultilevel"/>
    <w:tmpl w:val="7ABC14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013"/>
    <w:rsid w:val="00017CC7"/>
    <w:rsid w:val="00053868"/>
    <w:rsid w:val="00062B57"/>
    <w:rsid w:val="00085A39"/>
    <w:rsid w:val="000D5323"/>
    <w:rsid w:val="000F7CA6"/>
    <w:rsid w:val="00104874"/>
    <w:rsid w:val="0013138B"/>
    <w:rsid w:val="001C3274"/>
    <w:rsid w:val="001C76C5"/>
    <w:rsid w:val="001D25BF"/>
    <w:rsid w:val="001E5C7B"/>
    <w:rsid w:val="0023228A"/>
    <w:rsid w:val="0023499C"/>
    <w:rsid w:val="00242160"/>
    <w:rsid w:val="0024406D"/>
    <w:rsid w:val="0024493C"/>
    <w:rsid w:val="002529F5"/>
    <w:rsid w:val="00295C15"/>
    <w:rsid w:val="002C0899"/>
    <w:rsid w:val="002C41A6"/>
    <w:rsid w:val="002C5B4E"/>
    <w:rsid w:val="003077E0"/>
    <w:rsid w:val="00310192"/>
    <w:rsid w:val="003231CE"/>
    <w:rsid w:val="00373339"/>
    <w:rsid w:val="003A54B4"/>
    <w:rsid w:val="003E579F"/>
    <w:rsid w:val="003E7B11"/>
    <w:rsid w:val="00403345"/>
    <w:rsid w:val="004C3F34"/>
    <w:rsid w:val="004E35B5"/>
    <w:rsid w:val="005022C1"/>
    <w:rsid w:val="00522212"/>
    <w:rsid w:val="00551254"/>
    <w:rsid w:val="0057752A"/>
    <w:rsid w:val="005A1587"/>
    <w:rsid w:val="005B4041"/>
    <w:rsid w:val="005F2A08"/>
    <w:rsid w:val="00616C3C"/>
    <w:rsid w:val="0065587F"/>
    <w:rsid w:val="00693C0E"/>
    <w:rsid w:val="006C7F19"/>
    <w:rsid w:val="007427B7"/>
    <w:rsid w:val="007A4A97"/>
    <w:rsid w:val="007B3315"/>
    <w:rsid w:val="007F290F"/>
    <w:rsid w:val="00807CD4"/>
    <w:rsid w:val="00856E23"/>
    <w:rsid w:val="008C0819"/>
    <w:rsid w:val="00912408"/>
    <w:rsid w:val="00917D60"/>
    <w:rsid w:val="00940C3F"/>
    <w:rsid w:val="00956D49"/>
    <w:rsid w:val="00985335"/>
    <w:rsid w:val="009A7315"/>
    <w:rsid w:val="009A768D"/>
    <w:rsid w:val="009B320B"/>
    <w:rsid w:val="009D72DA"/>
    <w:rsid w:val="00A24267"/>
    <w:rsid w:val="00A25A43"/>
    <w:rsid w:val="00A43DB8"/>
    <w:rsid w:val="00A819BB"/>
    <w:rsid w:val="00AE1B17"/>
    <w:rsid w:val="00B06B1C"/>
    <w:rsid w:val="00B51A2C"/>
    <w:rsid w:val="00B618F4"/>
    <w:rsid w:val="00BF5AF8"/>
    <w:rsid w:val="00C01A85"/>
    <w:rsid w:val="00C147A0"/>
    <w:rsid w:val="00C432BF"/>
    <w:rsid w:val="00C74162"/>
    <w:rsid w:val="00CB2C46"/>
    <w:rsid w:val="00CC3D65"/>
    <w:rsid w:val="00CD161B"/>
    <w:rsid w:val="00D26AAE"/>
    <w:rsid w:val="00D41ED6"/>
    <w:rsid w:val="00D429E6"/>
    <w:rsid w:val="00D95013"/>
    <w:rsid w:val="00DF1FC0"/>
    <w:rsid w:val="00E00721"/>
    <w:rsid w:val="00E034B8"/>
    <w:rsid w:val="00E0718D"/>
    <w:rsid w:val="00E144C6"/>
    <w:rsid w:val="00E22570"/>
    <w:rsid w:val="00E24A21"/>
    <w:rsid w:val="00E72E27"/>
    <w:rsid w:val="00E76E96"/>
    <w:rsid w:val="00F01C85"/>
    <w:rsid w:val="00F60612"/>
    <w:rsid w:val="00F7399C"/>
    <w:rsid w:val="00FB5121"/>
    <w:rsid w:val="00FC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F67F6D3"/>
  <w15:chartTrackingRefBased/>
  <w15:docId w15:val="{A0913C53-CB9D-4159-9CB1-7A3AADF6F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5A39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E071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38"/>
    </w:rPr>
  </w:style>
  <w:style w:type="paragraph" w:styleId="Podtitul">
    <w:name w:val="Subtitle"/>
    <w:basedOn w:val="Normln"/>
    <w:qFormat/>
    <w:pPr>
      <w:tabs>
        <w:tab w:val="left" w:pos="7200"/>
      </w:tabs>
      <w:jc w:val="center"/>
    </w:pPr>
    <w:rPr>
      <w:b/>
      <w:sz w:val="38"/>
    </w:rPr>
  </w:style>
  <w:style w:type="paragraph" w:styleId="Zhlav">
    <w:name w:val="header"/>
    <w:basedOn w:val="Normln"/>
    <w:link w:val="ZhlavChar"/>
    <w:uiPriority w:val="99"/>
    <w:rsid w:val="000D532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D532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0D532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D532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E1B17"/>
    <w:pPr>
      <w:ind w:left="708"/>
    </w:pPr>
  </w:style>
  <w:style w:type="character" w:customStyle="1" w:styleId="screentitle2">
    <w:name w:val="screentitle2"/>
    <w:rsid w:val="00AE1B17"/>
  </w:style>
  <w:style w:type="character" w:styleId="Odkaznakoment">
    <w:name w:val="annotation reference"/>
    <w:basedOn w:val="Standardnpsmoodstavce"/>
    <w:rsid w:val="0057752A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752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7752A"/>
  </w:style>
  <w:style w:type="paragraph" w:styleId="Pedmtkomente">
    <w:name w:val="annotation subject"/>
    <w:basedOn w:val="Textkomente"/>
    <w:next w:val="Textkomente"/>
    <w:link w:val="PedmtkomenteChar"/>
    <w:rsid w:val="005775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7752A"/>
    <w:rPr>
      <w:b/>
      <w:bCs/>
    </w:rPr>
  </w:style>
  <w:style w:type="paragraph" w:styleId="Textbubliny">
    <w:name w:val="Balloon Text"/>
    <w:basedOn w:val="Normln"/>
    <w:link w:val="TextbublinyChar"/>
    <w:rsid w:val="0057752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5775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3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velkova\Data%20aplikac&#237;\Microsoft\&#352;ablony\hlavi&#269;ka%20&#250;&#345;adu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975BE-9900-4E4D-838E-4600CB94F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úřadu</Template>
  <TotalTime>0</TotalTime>
  <Pages>1</Pages>
  <Words>200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 Ě S T S K Á    Č Á S T   P R A H A   K Ř E S L I C E</vt:lpstr>
    </vt:vector>
  </TitlesOfParts>
  <Company>Institut Městské Informatiky</Company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Ě S T S K Á    Č Á S T   P R A H A   K Ř E S L I C E</dc:title>
  <dc:subject/>
  <dc:creator>starosta</dc:creator>
  <cp:keywords/>
  <cp:lastModifiedBy>starosta</cp:lastModifiedBy>
  <cp:revision>2</cp:revision>
  <cp:lastPrinted>2016-06-06T15:34:00Z</cp:lastPrinted>
  <dcterms:created xsi:type="dcterms:W3CDTF">2017-02-25T19:22:00Z</dcterms:created>
  <dcterms:modified xsi:type="dcterms:W3CDTF">2017-02-25T19:22:00Z</dcterms:modified>
</cp:coreProperties>
</file>